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39" w:rsidRPr="00713367" w:rsidRDefault="00B97D39" w:rsidP="00B97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36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Pr="00713367">
        <w:rPr>
          <w:rFonts w:ascii="Times New Roman" w:hAnsi="Times New Roman" w:cs="Times New Roman"/>
          <w:b/>
          <w:bCs/>
          <w:sz w:val="24"/>
          <w:szCs w:val="24"/>
        </w:rPr>
        <w:t>чат-боте</w:t>
      </w:r>
      <w:proofErr w:type="gramEnd"/>
      <w:r w:rsidRPr="00713367">
        <w:rPr>
          <w:rFonts w:ascii="Times New Roman" w:hAnsi="Times New Roman" w:cs="Times New Roman"/>
          <w:b/>
          <w:bCs/>
          <w:sz w:val="24"/>
          <w:szCs w:val="24"/>
        </w:rPr>
        <w:t xml:space="preserve"> «Помощник предпринимателя»</w:t>
      </w:r>
    </w:p>
    <w:p w:rsidR="00B97D39" w:rsidRPr="00713367" w:rsidRDefault="00B97D39" w:rsidP="00713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3367">
        <w:rPr>
          <w:rFonts w:ascii="Times New Roman" w:hAnsi="Times New Roman" w:cs="Times New Roman"/>
          <w:sz w:val="24"/>
          <w:szCs w:val="24"/>
        </w:rPr>
        <w:t>Одним из важных элементов профилактической деятельности контрольных (надзорных) органов является информирование субъектов предпринимательства о мероприятиях по предотвращению ошибок в области соблюдения контрольного (надзорного) законодательства, которое осуществляется, в том числе и посредством размещения такой информации на информационном портале о контрольной (надзорной) деятельности для предпринимателей «Проверенный бизнес».</w:t>
      </w:r>
    </w:p>
    <w:p w:rsidR="00713367" w:rsidRPr="00713367" w:rsidRDefault="00713367" w:rsidP="00713367">
      <w:pPr>
        <w:jc w:val="both"/>
        <w:rPr>
          <w:rFonts w:ascii="Times New Roman" w:hAnsi="Times New Roman" w:cs="Times New Roman"/>
          <w:sz w:val="24"/>
          <w:szCs w:val="24"/>
        </w:rPr>
      </w:pPr>
      <w:r w:rsidRPr="00713367">
        <w:rPr>
          <w:rFonts w:ascii="Times New Roman" w:hAnsi="Times New Roman" w:cs="Times New Roman"/>
          <w:sz w:val="24"/>
          <w:szCs w:val="24"/>
        </w:rPr>
        <w:t>В портал «Проверенный бизнес» внедрен роботизированный чат-бот «Помощник предпринимателя» с применением искусственного интеллекта. Он доступен по ссылке: </w:t>
      </w:r>
      <w:hyperlink r:id="rId6" w:anchor="@gossupervisionbot" w:history="1">
        <w:r w:rsidRPr="00713367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https://web.telegram.org/k/#@gossupervisionbot</w:t>
        </w:r>
      </w:hyperlink>
    </w:p>
    <w:p w:rsidR="00B97D39" w:rsidRPr="00713367" w:rsidRDefault="00B97D39" w:rsidP="00713367">
      <w:pPr>
        <w:jc w:val="both"/>
        <w:rPr>
          <w:rFonts w:ascii="Times New Roman" w:hAnsi="Times New Roman" w:cs="Times New Roman"/>
          <w:sz w:val="24"/>
          <w:szCs w:val="24"/>
        </w:rPr>
      </w:pPr>
      <w:r w:rsidRPr="00713367">
        <w:rPr>
          <w:rFonts w:ascii="Times New Roman" w:hAnsi="Times New Roman" w:cs="Times New Roman"/>
          <w:sz w:val="24"/>
          <w:szCs w:val="24"/>
        </w:rPr>
        <w:t>Портал содержит около 1355 типовых нарушений, допускаемых предпринимателями, способы их предотвращения, порядка 1300 типовых вопросов и ответов на них по взаимодействию с контрольными (надзорными) органами.</w:t>
      </w:r>
    </w:p>
    <w:p w:rsidR="00B97D39" w:rsidRDefault="00B97D39" w:rsidP="00713367">
      <w:pPr>
        <w:jc w:val="both"/>
        <w:rPr>
          <w:rFonts w:ascii="Times New Roman" w:hAnsi="Times New Roman" w:cs="Times New Roman"/>
          <w:sz w:val="24"/>
          <w:szCs w:val="24"/>
        </w:rPr>
      </w:pPr>
      <w:r w:rsidRPr="00713367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gramStart"/>
      <w:r w:rsidRPr="00713367">
        <w:rPr>
          <w:rFonts w:ascii="Times New Roman" w:hAnsi="Times New Roman" w:cs="Times New Roman"/>
          <w:sz w:val="24"/>
          <w:szCs w:val="24"/>
        </w:rPr>
        <w:t>Чат-бота</w:t>
      </w:r>
      <w:proofErr w:type="gramEnd"/>
      <w:r w:rsidRPr="00713367">
        <w:rPr>
          <w:rFonts w:ascii="Times New Roman" w:hAnsi="Times New Roman" w:cs="Times New Roman"/>
          <w:sz w:val="24"/>
          <w:szCs w:val="24"/>
        </w:rPr>
        <w:t xml:space="preserve"> предприниматель сможет подготовиться к предстоящей проверке инспектора и вести диалог с искусственным интеллектом, получить алгоритм поведения во время проверки, обоснование представления документов, которые запрашивает инспектор.</w:t>
      </w:r>
      <w:r w:rsidR="00713367" w:rsidRPr="00713367">
        <w:rPr>
          <w:rFonts w:ascii="Times New Roman" w:hAnsi="Times New Roman" w:cs="Times New Roman"/>
          <w:sz w:val="24"/>
          <w:szCs w:val="24"/>
        </w:rPr>
        <w:t xml:space="preserve"> </w:t>
      </w:r>
      <w:r w:rsidR="00713367" w:rsidRPr="00713367">
        <w:rPr>
          <w:rFonts w:ascii="Times New Roman" w:hAnsi="Times New Roman" w:cs="Times New Roman"/>
          <w:sz w:val="24"/>
          <w:szCs w:val="24"/>
        </w:rPr>
        <w:br/>
      </w:r>
      <w:r w:rsidRPr="00713367">
        <w:rPr>
          <w:rFonts w:ascii="Times New Roman" w:hAnsi="Times New Roman" w:cs="Times New Roman"/>
          <w:sz w:val="24"/>
          <w:szCs w:val="24"/>
        </w:rPr>
        <w:t xml:space="preserve">Предприниматели могут оставить отзыв о качестве полученной консультации, что позволяет выявлять области, требующие улучшения и повышать эффективность цифрового сервиса в целом. </w:t>
      </w:r>
    </w:p>
    <w:p w:rsidR="00713367" w:rsidRPr="00713367" w:rsidRDefault="00713367" w:rsidP="0071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11.06.2025</w:t>
      </w:r>
    </w:p>
    <w:p w:rsidR="00B97D39" w:rsidRPr="00B97D39" w:rsidRDefault="00B97D39" w:rsidP="00B97D39">
      <w:pPr>
        <w:ind w:left="720"/>
      </w:pPr>
    </w:p>
    <w:p w:rsidR="00963480" w:rsidRDefault="00963480"/>
    <w:sectPr w:rsidR="0096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62D9"/>
    <w:multiLevelType w:val="multilevel"/>
    <w:tmpl w:val="EA5C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9B"/>
    <w:rsid w:val="00535D9B"/>
    <w:rsid w:val="00713367"/>
    <w:rsid w:val="00963480"/>
    <w:rsid w:val="00B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64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telegram.org/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2025-06-11T05:58:00Z</dcterms:created>
  <dcterms:modified xsi:type="dcterms:W3CDTF">2025-06-11T06:24:00Z</dcterms:modified>
</cp:coreProperties>
</file>